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4D29D007" w:rsidP="4D29D007" w:rsidRDefault="4D29D007" w14:paraId="42D99D4D" w14:textId="19B3DD15">
      <w:pPr>
        <w:pStyle w:val="Normal"/>
        <w:jc w:val="center"/>
      </w:pPr>
      <w:r w:rsidRPr="4D29D007" w:rsidR="4D29D007">
        <w:rPr>
          <w:b w:val="1"/>
          <w:bCs w:val="1"/>
          <w:color w:val="156082"/>
          <w:sz w:val="20"/>
          <w:szCs w:val="20"/>
        </w:rPr>
        <w:t>SME BUSINESS CONTINUITY TOOLKIT</w:t>
      </w:r>
    </w:p>
    <w:p xmlns:wp14="http://schemas.microsoft.com/office/word/2010/wordml" w14:paraId="49B5BF0C" wp14:textId="77777777">
      <w:pPr>
        <w:pStyle w:val="Title"/>
        <w:jc w:val="center"/>
      </w:pPr>
      <w:r>
        <w:t>Building Emergency and Business Continuity Plan</w:t>
      </w:r>
    </w:p>
    <w:p xmlns:wp14="http://schemas.microsoft.com/office/word/2010/wordml" w14:paraId="56390F73" wp14:textId="77777777">
      <w:pPr>
        <w:jc w:val="center"/>
      </w:pPr>
      <w:r>
        <w:rPr>
          <w:i/>
          <w:color w:val="666666"/>
          <w:sz w:val="24"/>
        </w:rPr>
        <w:t>Generic external template for [BUILDING NAME]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xmlns:wp14="http://schemas.microsoft.com/office/word/2010/wordml" w14:paraId="6F3EAFFD" wp14:textId="77777777">
        <w:trPr>
          <w:tblHeader w:val="true"/>
        </w:trPr>
        <w:tc>
          <w:tcPr>
            <w:tcW w:w="3408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67887E8" wp14:textId="77777777">
            <w:pPr>
              <w:jc w:val="center"/>
            </w:pPr>
            <w:r>
              <w:rPr>
                <w:b/>
                <w:color w:val="FFFFFF"/>
              </w:rPr>
              <w:t>Business / organisation</w:t>
            </w:r>
          </w:p>
        </w:tc>
        <w:tc>
          <w:tcPr>
            <w:tcW w:w="3408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E73B9CD" wp14:textId="77777777">
            <w:pPr>
              <w:jc w:val="center"/>
            </w:pPr>
            <w:r>
              <w:rPr>
                <w:b/>
                <w:color w:val="FFFFFF"/>
              </w:rPr>
              <w:t>Document owner</w:t>
            </w:r>
          </w:p>
        </w:tc>
        <w:tc>
          <w:tcPr>
            <w:tcW w:w="3408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4E8418" wp14:textId="77777777">
            <w:pPr>
              <w:jc w:val="center"/>
            </w:pPr>
            <w:r>
              <w:rPr>
                <w:b/>
                <w:color w:val="FFFFFF"/>
              </w:rPr>
              <w:t>Approved by</w:t>
            </w:r>
          </w:p>
        </w:tc>
      </w:tr>
      <w:tr xmlns:wp14="http://schemas.microsoft.com/office/word/2010/wordml" w14:paraId="27BA187A" wp14:textId="77777777">
        <w:tc>
          <w:tcPr>
            <w:tcW w:w="3408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CA0E51A" wp14:textId="77777777">
            <w:r>
              <w:t>[Complete]</w:t>
            </w:r>
          </w:p>
        </w:tc>
        <w:tc>
          <w:tcPr>
            <w:tcW w:w="3408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6631416" wp14:textId="77777777">
            <w:r>
              <w:t>[Complete]</w:t>
            </w:r>
          </w:p>
        </w:tc>
        <w:tc>
          <w:tcPr>
            <w:tcW w:w="3408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E098F65" wp14:textId="77777777">
            <w:r>
              <w:t>[Complete]</w:t>
            </w:r>
          </w:p>
        </w:tc>
      </w:tr>
      <w:tr xmlns:wp14="http://schemas.microsoft.com/office/word/2010/wordml" w14:paraId="51308C95" wp14:textId="77777777">
        <w:tc>
          <w:tcPr>
            <w:tcW w:w="3408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D77E6D3" wp14:textId="77777777">
            <w:r>
              <w:t>Version: [Complete]</w:t>
            </w:r>
          </w:p>
        </w:tc>
        <w:tc>
          <w:tcPr>
            <w:tcW w:w="3408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8A59381" wp14:textId="77777777">
            <w:r>
              <w:t>Approval date: [Complete]</w:t>
            </w:r>
          </w:p>
        </w:tc>
        <w:tc>
          <w:tcPr>
            <w:tcW w:w="3408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BC0DD20" wp14:textId="77777777">
            <w:r>
              <w:t>Next review: [Complete]</w:t>
            </w:r>
          </w:p>
        </w:tc>
      </w:tr>
    </w:tbl>
    <w:p xmlns:wp14="http://schemas.microsoft.com/office/word/2010/wordml" w14:paraId="672A6659" wp14:textId="77777777">
      <w:pPr>
        <w:spacing w:after="20"/>
      </w:pPr>
    </w:p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10224"/>
      </w:tblGrid>
      <w:tr xmlns:wp14="http://schemas.microsoft.com/office/word/2010/wordml" w14:paraId="1621BD7C" wp14:textId="77777777">
        <w:tc>
          <w:tcPr>
            <w:tcW w:w="10224" w:type="dxa"/>
            <w:shd w:fill="15608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 w14:paraId="701908EF" wp14:textId="77777777">
            <w:pPr>
              <w:jc w:val="center"/>
            </w:pPr>
            <w:r>
              <w:rPr>
                <w:b/>
                <w:color w:val="FFFFFF"/>
              </w:rPr>
              <w:t>Life-safety procedures always take priority. Use this plan when disruption affects safe access to, or normal use of, the building.</w:t>
            </w:r>
          </w:p>
        </w:tc>
      </w:tr>
    </w:tbl>
    <w:p xmlns:wp14="http://schemas.microsoft.com/office/word/2010/wordml" w14:paraId="0A37501D" wp14:textId="77777777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xmlns:wp14="http://schemas.microsoft.com/office/word/2010/wordml" w:rsidTr="4D29D007" w14:paraId="3479E3F3" wp14:textId="77777777">
        <w:tc>
          <w:tcPr>
            <w:tcW w:w="10224" w:type="dxa"/>
            <w:shd w:val="clear" w:color="auto" w:fill="FFF2CC"/>
            <w:tcMar>
              <w:top w:w="120" w:type="dxa"/>
              <w:left w:w="150" w:type="dxa"/>
              <w:start w:w="150" w:type="dxa"/>
              <w:bottom w:w="120" w:type="dxa"/>
              <w:right w:w="150" w:type="dxa"/>
              <w:end w:w="150" w:type="dxa"/>
            </w:tcMar>
          </w:tcPr>
          <w:p w:rsidR="4D29D007" w:rsidP="4D29D007" w:rsidRDefault="4D29D007" w14:paraId="27501049" w14:textId="79EA0E3C">
            <w:pPr>
              <w:pStyle w:val="Normal"/>
            </w:pPr>
            <w:r w:rsidRPr="4D29D007" w:rsidR="4D29D007">
              <w:rPr>
                <w:b w:val="1"/>
                <w:bCs w:val="1"/>
                <w:color w:val="1F1F1F"/>
              </w:rPr>
              <w:t>Important: This toolkit provides general business continuity guidance. Each organisation remains responsible for its own legal, regulatory, contractual, insurance, information security, health and safety and sector-specific requirements. Completion does not guarantee continuity, formal plan approval or operational support from any external organisation. Emergency services and life-safety instructions take priority.</w:t>
            </w:r>
          </w:p>
        </w:tc>
      </w:tr>
    </w:tbl>
    <w:p xmlns:wp14="http://schemas.microsoft.com/office/word/2010/wordml" w14:paraId="7B937A58" wp14:textId="77777777">
      <w:pPr>
        <w:pStyle w:val="Heading1"/>
      </w:pPr>
      <w:r>
        <w:t>Building profile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5112"/>
        <w:gridCol w:w="5112"/>
      </w:tblGrid>
      <w:tr xmlns:wp14="http://schemas.microsoft.com/office/word/2010/wordml" w14:paraId="0DE993F1" wp14:textId="77777777">
        <w:trPr>
          <w:tblHeader w:val="true"/>
        </w:trPr>
        <w:tc>
          <w:tcPr>
            <w:tcW w:w="5112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21C6183" wp14:textId="77777777">
            <w:pPr>
              <w:jc w:val="center"/>
            </w:pPr>
            <w:r>
              <w:rPr>
                <w:b/>
                <w:color w:val="FFFFFF"/>
              </w:rPr>
              <w:t>Information</w:t>
            </w:r>
          </w:p>
        </w:tc>
        <w:tc>
          <w:tcPr>
            <w:tcW w:w="5112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9FF7ACE" wp14:textId="77777777">
            <w:pPr>
              <w:jc w:val="center"/>
            </w:pPr>
            <w:r>
              <w:rPr>
                <w:b/>
                <w:color w:val="FFFFFF"/>
              </w:rPr>
              <w:t>Local detail</w:t>
            </w:r>
          </w:p>
        </w:tc>
      </w:tr>
      <w:tr xmlns:wp14="http://schemas.microsoft.com/office/word/2010/wordml" w14:paraId="642A6427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F52C18E" wp14:textId="77777777">
            <w:r>
              <w:t>Name and address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62D7DDD" wp14:textId="77777777">
            <w:r>
              <w:t>[Complete]</w:t>
            </w:r>
          </w:p>
        </w:tc>
      </w:tr>
      <w:tr xmlns:wp14="http://schemas.microsoft.com/office/word/2010/wordml" w14:paraId="21225E4C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EC74A02" wp14:textId="77777777">
            <w:r>
              <w:t>Teams / organisations based here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3CDFDE0" wp14:textId="77777777">
            <w:r>
              <w:t>[Complete]</w:t>
            </w:r>
          </w:p>
        </w:tc>
      </w:tr>
      <w:tr xmlns:wp14="http://schemas.microsoft.com/office/word/2010/wordml" w14:paraId="04329032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35450FD" wp14:textId="77777777">
            <w:r>
              <w:t>Usual occupancy and visitors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3C27F1E" wp14:textId="77777777">
            <w:r>
              <w:t>[Complete]</w:t>
            </w:r>
          </w:p>
        </w:tc>
      </w:tr>
      <w:tr xmlns:wp14="http://schemas.microsoft.com/office/word/2010/wordml" w14:paraId="093E36F1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CF1833A" wp14:textId="77777777">
            <w:r>
              <w:t>Opening hours / out-of-hours use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93FF098" wp14:textId="77777777">
            <w:r>
              <w:t>[Complete]</w:t>
            </w:r>
          </w:p>
        </w:tc>
      </w:tr>
      <w:tr xmlns:wp14="http://schemas.microsoft.com/office/word/2010/wordml" w14:paraId="029526D8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A2DE4F8" wp14:textId="77777777">
            <w:r>
              <w:t>Muster point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42970CE" wp14:textId="77777777">
            <w:r>
              <w:t>[Complete]</w:t>
            </w:r>
          </w:p>
        </w:tc>
      </w:tr>
      <w:tr xmlns:wp14="http://schemas.microsoft.com/office/word/2010/wordml" w14:paraId="320C1E43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C2DA76A" wp14:textId="77777777">
            <w:r>
              <w:t>Temporary place of safety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6021EC2" wp14:textId="77777777">
            <w:r>
              <w:t>[Complete]</w:t>
            </w:r>
          </w:p>
        </w:tc>
      </w:tr>
      <w:tr xmlns:wp14="http://schemas.microsoft.com/office/word/2010/wordml" w14:paraId="613AC8AD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C874B01" wp14:textId="77777777">
            <w:r>
              <w:t>Grab bag / plan locations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90026D2" wp14:textId="77777777">
            <w:r>
              <w:t>[Complete]</w:t>
            </w:r>
          </w:p>
        </w:tc>
      </w:tr>
    </w:tbl>
    <w:p xmlns:wp14="http://schemas.microsoft.com/office/word/2010/wordml" w14:paraId="5DAB6C7B" wp14:textId="77777777">
      <w:pPr>
        <w:spacing w:after="20"/>
      </w:pPr>
    </w:p>
    <w:p xmlns:wp14="http://schemas.microsoft.com/office/word/2010/wordml" w14:paraId="63AC373F" wp14:textId="77777777">
      <w:pPr>
        <w:pStyle w:val="Heading1"/>
      </w:pPr>
      <w:r>
        <w:t>Activation and escalation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5112"/>
        <w:gridCol w:w="5112"/>
      </w:tblGrid>
      <w:tr xmlns:wp14="http://schemas.microsoft.com/office/word/2010/wordml" w14:paraId="18861CCA" wp14:textId="77777777">
        <w:trPr>
          <w:tblHeader w:val="true"/>
        </w:trPr>
        <w:tc>
          <w:tcPr>
            <w:tcW w:w="5112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211E445" wp14:textId="77777777">
            <w:pPr>
              <w:jc w:val="center"/>
            </w:pPr>
            <w:r>
              <w:rPr>
                <w:b/>
                <w:color w:val="FFFFFF"/>
              </w:rPr>
              <w:t>Trigger / decision</w:t>
            </w:r>
          </w:p>
        </w:tc>
        <w:tc>
          <w:tcPr>
            <w:tcW w:w="5112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86669A0" wp14:textId="77777777">
            <w:pPr>
              <w:jc w:val="center"/>
            </w:pPr>
            <w:r>
              <w:rPr>
                <w:b/>
                <w:color w:val="FFFFFF"/>
              </w:rPr>
              <w:t>Arrangement</w:t>
            </w:r>
          </w:p>
        </w:tc>
      </w:tr>
      <w:tr xmlns:wp14="http://schemas.microsoft.com/office/word/2010/wordml" w14:paraId="04D6CA9D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ECF8E85" wp14:textId="77777777">
            <w:r>
              <w:t>When to activate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1F21C0A" wp14:textId="77777777">
            <w:r>
              <w:t>[Complete]</w:t>
            </w:r>
          </w:p>
        </w:tc>
      </w:tr>
      <w:tr xmlns:wp14="http://schemas.microsoft.com/office/word/2010/wordml" w14:paraId="3005471C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5BF1C67" wp14:textId="77777777">
            <w:r>
              <w:t>Who can activate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1ACEFCD" wp14:textId="77777777">
            <w:r>
              <w:t>[Business owner / site manager / facilities lead / nominated deputy]</w:t>
            </w:r>
          </w:p>
        </w:tc>
      </w:tr>
      <w:tr xmlns:wp14="http://schemas.microsoft.com/office/word/2010/wordml" w14:paraId="28DA53AD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6B6A038" wp14:textId="77777777">
            <w:r>
              <w:t>Internal escalation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B8B37EA" wp14:textId="77777777">
            <w:r>
              <w:t>[Complete]</w:t>
            </w:r>
          </w:p>
        </w:tc>
      </w:tr>
      <w:tr xmlns:wp14="http://schemas.microsoft.com/office/word/2010/wordml" w14:paraId="278421CB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1A7BC30" wp14:textId="77777777">
            <w:r>
              <w:t>Out-of-hours escalation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3DFFA9C" wp14:textId="77777777">
            <w:r>
              <w:t>[Security / landlord / facilities contractor / manager]</w:t>
            </w:r>
          </w:p>
        </w:tc>
      </w:tr>
      <w:tr xmlns:wp14="http://schemas.microsoft.com/office/word/2010/wordml" w14:paraId="1B046897" wp14:textId="77777777"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8AE8468" wp14:textId="77777777">
            <w:r>
              <w:t>External liaison</w:t>
            </w:r>
          </w:p>
        </w:tc>
        <w:tc>
          <w:tcPr>
            <w:tcW w:w="5112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2FCB86F" wp14:textId="77777777">
            <w:r>
              <w:t>[Emergency services, utility, insurer, regulator or local authority where required]</w:t>
            </w:r>
          </w:p>
        </w:tc>
      </w:tr>
    </w:tbl>
    <w:p xmlns:wp14="http://schemas.microsoft.com/office/word/2010/wordml" w14:paraId="02EB378F" wp14:textId="77777777">
      <w:pPr>
        <w:spacing w:after="20"/>
      </w:pPr>
    </w:p>
    <w:p xmlns:wp14="http://schemas.microsoft.com/office/word/2010/wordml" w14:paraId="35F22A41" wp14:textId="77777777">
      <w:pPr>
        <w:pStyle w:val="Heading1"/>
      </w:pPr>
      <w:r>
        <w:t>First actions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xmlns:wp14="http://schemas.microsoft.com/office/word/2010/wordml" w14:paraId="07551267" wp14:textId="77777777">
        <w:trPr>
          <w:tblHeader w:val="true"/>
        </w:trPr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2AFB29E" wp14:textId="77777777">
            <w:pPr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CE446E2" wp14:textId="77777777">
            <w:pPr>
              <w:jc w:val="center"/>
            </w:pPr>
            <w:r>
              <w:rPr>
                <w:b/>
                <w:color w:val="FFFFFF"/>
              </w:rPr>
              <w:t>Action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F1D1778" wp14:textId="77777777">
            <w:pPr>
              <w:jc w:val="center"/>
            </w:pPr>
            <w:r>
              <w:rPr>
                <w:b/>
                <w:color w:val="FFFFFF"/>
              </w:rPr>
              <w:t>Lead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1E48EB9" wp14:textId="77777777">
            <w:pPr>
              <w:jc w:val="center"/>
            </w:pPr>
            <w:r>
              <w:rPr>
                <w:b/>
                <w:color w:val="FFFFFF"/>
              </w:rPr>
              <w:t>Done / time</w:t>
            </w:r>
          </w:p>
        </w:tc>
      </w:tr>
      <w:tr xmlns:wp14="http://schemas.microsoft.com/office/word/2010/wordml" w14:paraId="55D7A247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49841BE" wp14:textId="77777777">
            <w:r>
              <w:t>1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49B9D63" wp14:textId="77777777">
            <w:r>
              <w:t>Protect life and follow the relevant emergency procedure.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17AA94A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C2386A5" wp14:textId="77777777">
            <w:r>
              <w:t>[Complete]</w:t>
            </w:r>
          </w:p>
        </w:tc>
      </w:tr>
      <w:tr xmlns:wp14="http://schemas.microsoft.com/office/word/2010/wordml" w14:paraId="70399B5B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8F999B5" wp14:textId="77777777">
            <w:r>
              <w:t>2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CC1D421" wp14:textId="77777777">
            <w:r>
              <w:t>Confirm who is leading and establish a safe coordination point.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D20EE84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C97E61A" wp14:textId="77777777">
            <w:r>
              <w:t>[Complete]</w:t>
            </w:r>
          </w:p>
        </w:tc>
      </w:tr>
      <w:tr xmlns:wp14="http://schemas.microsoft.com/office/word/2010/wordml" w14:paraId="634C0C14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FCD5EC4" wp14:textId="77777777">
            <w:r>
              <w:t>3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7103B38" wp14:textId="77777777">
            <w:r>
              <w:t>Contact the landlord, managing agent, facilities or technical support as relevant.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355E69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53CCBA9" wp14:textId="77777777">
            <w:r>
              <w:t>[Complete]</w:t>
            </w:r>
          </w:p>
        </w:tc>
      </w:tr>
      <w:tr xmlns:wp14="http://schemas.microsoft.com/office/word/2010/wordml" w14:paraId="17F57D2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598DEE6" wp14:textId="77777777">
            <w:r>
              <w:t>4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59DACBB" wp14:textId="77777777">
            <w:r>
              <w:t>Open an incident log.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35E9B48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007EA5C" wp14:textId="77777777">
            <w:r>
              <w:t>[Complete]</w:t>
            </w:r>
          </w:p>
        </w:tc>
      </w:tr>
      <w:tr xmlns:wp14="http://schemas.microsoft.com/office/word/2010/wordml" w14:paraId="3A68AAD2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8941E47" wp14:textId="77777777">
            <w:r>
              <w:t>5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B760381" wp14:textId="77777777">
            <w:r>
              <w:t>Confirm the building status, affected areas and likely recovery time.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832DE8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C2D7F09" wp14:textId="77777777">
            <w:r>
              <w:t>[Complete]</w:t>
            </w:r>
          </w:p>
        </w:tc>
      </w:tr>
      <w:tr xmlns:wp14="http://schemas.microsoft.com/office/word/2010/wordml" w14:paraId="75FD9EBC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9B4EA11" wp14:textId="77777777">
            <w:r>
              <w:t>6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DFCF2F3" wp14:textId="77777777">
            <w:r>
              <w:t>Check welfare and accessibility needs.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FB602E9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A8A93D2" wp14:textId="77777777">
            <w:r>
              <w:t>[Complete]</w:t>
            </w:r>
          </w:p>
        </w:tc>
      </w:tr>
      <w:tr xmlns:wp14="http://schemas.microsoft.com/office/word/2010/wordml" w14:paraId="20BB8763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5697EEC" wp14:textId="77777777">
            <w:r>
              <w:t>7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1ED38C0" wp14:textId="77777777">
            <w:r>
              <w:t>Identify affected priority activities and minimum service levels.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9189267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00B277B" wp14:textId="77777777">
            <w:r>
              <w:t>[Complete]</w:t>
            </w:r>
          </w:p>
        </w:tc>
      </w:tr>
      <w:tr xmlns:wp14="http://schemas.microsoft.com/office/word/2010/wordml" w14:paraId="006EB0D4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4B0A208" wp14:textId="77777777">
            <w:r>
              <w:t>8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65F6AB4" wp14:textId="77777777">
            <w:r>
              <w:t>Agree remote, relocation, reduced-service or temporary-closure arrangements.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6D08470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E782CEF" wp14:textId="77777777">
            <w:r>
              <w:t>[Complete]</w:t>
            </w:r>
          </w:p>
        </w:tc>
      </w:tr>
      <w:tr xmlns:wp14="http://schemas.microsoft.com/office/word/2010/wordml" w14:paraId="21EA150D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B2B7304" wp14:textId="77777777">
            <w:r>
              <w:t>9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C2B9B3F" wp14:textId="77777777">
            <w:r>
              <w:t>Issue an update and state when the next update will be given.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B666254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5D508C5" wp14:textId="77777777">
            <w:r>
              <w:t>[Complete]</w:t>
            </w:r>
          </w:p>
        </w:tc>
      </w:tr>
    </w:tbl>
    <w:p xmlns:wp14="http://schemas.microsoft.com/office/word/2010/wordml" w14:paraId="6A05A809" wp14:textId="77777777">
      <w:pPr>
        <w:spacing w:after="20"/>
      </w:pPr>
    </w:p>
    <w:p xmlns:wp14="http://schemas.microsoft.com/office/word/2010/wordml" w14:paraId="2E054167" wp14:textId="77777777">
      <w:pPr>
        <w:pStyle w:val="Heading1"/>
      </w:pPr>
      <w:r>
        <w:t>Responsible people and critical contacts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xmlns:wp14="http://schemas.microsoft.com/office/word/2010/wordml" w14:paraId="67445BBC" wp14:textId="77777777">
        <w:trPr>
          <w:tblHeader w:val="true"/>
        </w:trPr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D3C6512" wp14:textId="77777777">
            <w:pPr>
              <w:jc w:val="center"/>
            </w:pPr>
            <w:r>
              <w:rPr>
                <w:b/>
                <w:color w:val="FFFFFF"/>
              </w:rPr>
              <w:t>Role / organisation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D909AED" wp14:textId="77777777">
            <w:pPr>
              <w:jc w:val="center"/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A931C5C" wp14:textId="77777777">
            <w:pPr>
              <w:jc w:val="center"/>
            </w:pPr>
            <w:r>
              <w:rPr>
                <w:b/>
                <w:color w:val="FFFFFF"/>
              </w:rPr>
              <w:t>Day contact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467ED4E" wp14:textId="77777777">
            <w:pPr>
              <w:jc w:val="center"/>
            </w:pPr>
            <w:r>
              <w:rPr>
                <w:b/>
                <w:color w:val="FFFFFF"/>
              </w:rPr>
              <w:t>Out-of-hours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719A626" wp14:textId="77777777">
            <w:pPr>
              <w:jc w:val="center"/>
            </w:pPr>
            <w:r>
              <w:rPr>
                <w:b/>
                <w:color w:val="FFFFFF"/>
              </w:rPr>
              <w:t>Responsibility</w:t>
            </w:r>
          </w:p>
        </w:tc>
      </w:tr>
      <w:tr xmlns:wp14="http://schemas.microsoft.com/office/word/2010/wordml" w14:paraId="03C9538C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C941973" wp14:textId="77777777">
            <w:r>
              <w:t>Building responsible person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904C12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767259F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49FEDD8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D9A5C22" wp14:textId="77777777">
            <w:r>
              <w:t>[Complete]</w:t>
            </w:r>
          </w:p>
        </w:tc>
      </w:tr>
      <w:tr xmlns:wp14="http://schemas.microsoft.com/office/word/2010/wordml" w14:paraId="63BCB550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54A7126" wp14:textId="77777777">
            <w:r>
              <w:t>Deputy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A0BC71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BF35CB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B54986E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EBBFEE9" wp14:textId="77777777">
            <w:r>
              <w:t>[Complete]</w:t>
            </w:r>
          </w:p>
        </w:tc>
      </w:tr>
      <w:tr xmlns:wp14="http://schemas.microsoft.com/office/word/2010/wordml" w14:paraId="3E7F256F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B7E19CA" wp14:textId="77777777">
            <w:r>
              <w:t>Business continuity lead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CDEBC1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6126883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C89348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58ED53A" wp14:textId="77777777">
            <w:r>
              <w:t>[Complete]</w:t>
            </w:r>
          </w:p>
        </w:tc>
      </w:tr>
      <w:tr xmlns:wp14="http://schemas.microsoft.com/office/word/2010/wordml" w14:paraId="05EBFA36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8E60F9E" wp14:textId="77777777">
            <w:r>
              <w:t>Landlord / managing agent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E81323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341F69A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A8B5A79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2C1AEA0" wp14:textId="77777777">
            <w:r>
              <w:t>[Complete]</w:t>
            </w:r>
          </w:p>
        </w:tc>
      </w:tr>
      <w:tr xmlns:wp14="http://schemas.microsoft.com/office/word/2010/wordml" w14:paraId="45396703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43BE8B0" wp14:textId="77777777">
            <w:r>
              <w:t>Facilities / maintenance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77991E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9549F2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3D06A65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C229072" wp14:textId="77777777">
            <w:r>
              <w:t>[Complete]</w:t>
            </w:r>
          </w:p>
        </w:tc>
      </w:tr>
      <w:tr xmlns:wp14="http://schemas.microsoft.com/office/word/2010/wordml" w14:paraId="2C59A961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3316F7B" wp14:textId="77777777">
            <w:r>
              <w:t>Health and safety adviser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837394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F0751A6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F2FBB6F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83731ED" wp14:textId="77777777">
            <w:r>
              <w:t>[Complete]</w:t>
            </w:r>
          </w:p>
        </w:tc>
      </w:tr>
      <w:tr xmlns:wp14="http://schemas.microsoft.com/office/word/2010/wordml" w14:paraId="0B3019D5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56AD6CF" wp14:textId="77777777">
            <w:r>
              <w:t>Security / alarm provider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675322A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5E2051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7E88D4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E36CEE6" wp14:textId="77777777">
            <w:r>
              <w:t>[Complete]</w:t>
            </w:r>
          </w:p>
        </w:tc>
      </w:tr>
      <w:tr xmlns:wp14="http://schemas.microsoft.com/office/word/2010/wordml" w14:paraId="1BF8CE03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289F479" wp14:textId="77777777">
            <w:r>
              <w:t>IT / telecoms support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8201A75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9321A1E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67613A5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1518D5B" wp14:textId="77777777">
            <w:r>
              <w:t>[Complete]</w:t>
            </w:r>
          </w:p>
        </w:tc>
      </w:tr>
      <w:tr xmlns:wp14="http://schemas.microsoft.com/office/word/2010/wordml" w14:paraId="628443A7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2D611E6" wp14:textId="77777777">
            <w:r>
              <w:t>Insurer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34F8A1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BFE0316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AAD3C6A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DA66809" wp14:textId="77777777">
            <w:r>
              <w:t>[Complete]</w:t>
            </w:r>
          </w:p>
        </w:tc>
      </w:tr>
      <w:tr xmlns:wp14="http://schemas.microsoft.com/office/word/2010/wordml" w14:paraId="135264D4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99CCDA4" wp14:textId="77777777">
            <w:r>
              <w:t>Utility providers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C0617FF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B47F50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C15E47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FCC2B5B" wp14:textId="77777777">
            <w:r>
              <w:t>[Complete]</w:t>
            </w:r>
          </w:p>
        </w:tc>
      </w:tr>
    </w:tbl>
    <w:p xmlns:wp14="http://schemas.microsoft.com/office/word/2010/wordml" w14:paraId="5A39BBE3" wp14:textId="77777777">
      <w:pPr>
        <w:spacing w:after="20"/>
      </w:pPr>
    </w:p>
    <w:p xmlns:wp14="http://schemas.microsoft.com/office/word/2010/wordml" w14:paraId="4B128717" wp14:textId="77777777">
      <w:pPr>
        <w:pStyle w:val="Heading1"/>
      </w:pPr>
      <w:r>
        <w:t>Access, safety and key information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xmlns:wp14="http://schemas.microsoft.com/office/word/2010/wordml" w14:paraId="1A73BB4B" wp14:textId="77777777">
        <w:trPr>
          <w:tblHeader w:val="true"/>
        </w:trPr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A454D26" wp14:textId="77777777">
            <w:pPr>
              <w:jc w:val="center"/>
            </w:pPr>
            <w:r>
              <w:rPr>
                <w:b/>
                <w:color w:val="FFFFFF"/>
              </w:rPr>
              <w:t>Information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D909820" wp14:textId="77777777">
            <w:pPr>
              <w:jc w:val="center"/>
            </w:pPr>
            <w:r>
              <w:rPr>
                <w:b/>
                <w:color w:val="FFFFFF"/>
              </w:rPr>
              <w:t>Location / arrangement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36E6315" wp14:textId="77777777">
            <w:pPr>
              <w:jc w:val="center"/>
            </w:pPr>
            <w:r>
              <w:rPr>
                <w:b/>
                <w:color w:val="FFFFFF"/>
              </w:rPr>
              <w:t>Holder / contact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0AF9CF2" wp14:textId="77777777">
            <w:pPr>
              <w:jc w:val="center"/>
            </w:pPr>
            <w:r>
              <w:rPr>
                <w:b/>
                <w:color w:val="FFFFFF"/>
              </w:rPr>
              <w:t>Last checked</w:t>
            </w:r>
          </w:p>
        </w:tc>
      </w:tr>
      <w:tr xmlns:wp14="http://schemas.microsoft.com/office/word/2010/wordml" w14:paraId="2A683FE5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09DC49D" wp14:textId="77777777">
            <w:r>
              <w:t>Keys and access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1B983D7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CB651CA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3BCD780" wp14:textId="77777777">
            <w:r>
              <w:t>[Complete]</w:t>
            </w:r>
          </w:p>
        </w:tc>
      </w:tr>
      <w:tr xmlns:wp14="http://schemas.microsoft.com/office/word/2010/wordml" w14:paraId="4C1EFE0A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23DD37A" wp14:textId="77777777">
            <w:r>
              <w:t>Alarm / access codes - secure source only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8F6624A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8ECC14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5F3C83E" wp14:textId="77777777">
            <w:r>
              <w:t>[Complete]</w:t>
            </w:r>
          </w:p>
        </w:tc>
      </w:tr>
      <w:tr xmlns:wp14="http://schemas.microsoft.com/office/word/2010/wordml" w14:paraId="4808303F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FB92DA8" wp14:textId="77777777">
            <w:r>
              <w:t>Fire information and refuge points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A67DC93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661B01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E377400" wp14:textId="77777777">
            <w:r>
              <w:t>[Complete]</w:t>
            </w:r>
          </w:p>
        </w:tc>
      </w:tr>
      <w:tr xmlns:wp14="http://schemas.microsoft.com/office/word/2010/wordml" w14:paraId="589FF1B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D9DD8E1" wp14:textId="77777777">
            <w:r>
              <w:t>Evacuation equipment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B41C92F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C383830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9B93E65" wp14:textId="77777777">
            <w:r>
              <w:t>[Complete]</w:t>
            </w:r>
          </w:p>
        </w:tc>
      </w:tr>
      <w:tr xmlns:wp14="http://schemas.microsoft.com/office/word/2010/wordml" w14:paraId="43C6A3DB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D0EDF2A" wp14:textId="77777777">
            <w:r>
              <w:t>Main utility shut-offs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2F80BD2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5CCDEBD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64C6FD5" wp14:textId="77777777">
            <w:r>
              <w:t>[Complete]</w:t>
            </w:r>
          </w:p>
        </w:tc>
      </w:tr>
      <w:tr xmlns:wp14="http://schemas.microsoft.com/office/word/2010/wordml" w14:paraId="25ED3B7F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7B21953" wp14:textId="77777777">
            <w:r>
              <w:t>First aid / AED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FF153B8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EDAE05D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7EDF408" wp14:textId="77777777">
            <w:r>
              <w:t>[Complete]</w:t>
            </w:r>
          </w:p>
        </w:tc>
      </w:tr>
      <w:tr xmlns:wp14="http://schemas.microsoft.com/office/word/2010/wordml" w14:paraId="20B5606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B49AEA3" wp14:textId="77777777">
            <w:r>
              <w:t>Building and asbestos information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D876E6B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76B0C37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B2C589E" wp14:textId="77777777">
            <w:r>
              <w:t>[Complete]</w:t>
            </w:r>
          </w:p>
        </w:tc>
      </w:tr>
      <w:tr xmlns:wp14="http://schemas.microsoft.com/office/word/2010/wordml" w14:paraId="719A03C8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FABD8E3" wp14:textId="77777777">
            <w:r>
              <w:t>Alternative entry / loading arrangements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35E74A0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FFB8275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0ADCE02" wp14:textId="77777777">
            <w:r>
              <w:t>[Complete]</w:t>
            </w:r>
          </w:p>
        </w:tc>
      </w:tr>
    </w:tbl>
    <w:p xmlns:wp14="http://schemas.microsoft.com/office/word/2010/wordml" w14:paraId="41C8F396" wp14:textId="77777777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xmlns:wp14="http://schemas.microsoft.com/office/word/2010/wordml" w14:paraId="655309C6" wp14:textId="77777777">
        <w:tc>
          <w:tcPr>
            <w:tcW w:w="10224" w:type="dxa"/>
            <w:shd w:fill="FFF2CC"/>
            <w:tcMar>
              <w:top w:w="120" w:type="dxa"/>
              <w:start w:w="150" w:type="dxa"/>
              <w:bottom w:w="120" w:type="dxa"/>
              <w:end w:w="150" w:type="dxa"/>
            </w:tcMar>
          </w:tcPr>
          <w:p w14:paraId="565A0322" wp14:textId="77777777">
            <w:r>
              <w:rPr>
                <w:b/>
                <w:color w:val="1F1F1F"/>
              </w:rPr>
              <w:t>Protect access codes, alarm details, security information and personal contact details. Link to controlled emergency procedures rather than copying sensitive detail into this plan.</w:t>
            </w:r>
          </w:p>
        </w:tc>
      </w:tr>
    </w:tbl>
    <w:p xmlns:wp14="http://schemas.microsoft.com/office/word/2010/wordml" w14:paraId="6B13DA16" wp14:textId="77777777">
      <w:pPr>
        <w:pStyle w:val="Heading1"/>
      </w:pPr>
      <w:r>
        <w:t>Teams, priorities and relocation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xmlns:wp14="http://schemas.microsoft.com/office/word/2010/wordml" w14:paraId="7D9E1154" wp14:textId="77777777">
        <w:trPr>
          <w:tblHeader w:val="true"/>
        </w:trPr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B67CB0E" wp14:textId="77777777">
            <w:pPr>
              <w:jc w:val="center"/>
            </w:pPr>
            <w:r>
              <w:rPr>
                <w:b/>
                <w:color w:val="FFFFFF"/>
              </w:rPr>
              <w:t>Team / activity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7BFF990" wp14:textId="77777777">
            <w:pPr>
              <w:jc w:val="center"/>
            </w:pPr>
            <w:r>
              <w:rPr>
                <w:b/>
                <w:color w:val="FFFFFF"/>
              </w:rPr>
              <w:t>Critical staff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791D58A" wp14:textId="77777777">
            <w:pPr>
              <w:jc w:val="center"/>
            </w:pPr>
            <w:r>
              <w:rPr>
                <w:b/>
                <w:color w:val="FFFFFF"/>
              </w:rPr>
              <w:t>RTO / minimum service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846C75F" wp14:textId="77777777">
            <w:pPr>
              <w:jc w:val="center"/>
            </w:pPr>
            <w:r>
              <w:rPr>
                <w:b/>
                <w:color w:val="FFFFFF"/>
              </w:rPr>
              <w:t>Remote option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0087B06" wp14:textId="77777777">
            <w:pPr>
              <w:jc w:val="center"/>
            </w:pPr>
            <w:r>
              <w:rPr>
                <w:b/>
                <w:color w:val="FFFFFF"/>
              </w:rPr>
              <w:t>Preferred location</w:t>
            </w:r>
          </w:p>
        </w:tc>
      </w:tr>
      <w:tr xmlns:wp14="http://schemas.microsoft.com/office/word/2010/wordml" w14:paraId="27488250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75FA1D3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2BF4E78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2755A9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AF534D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AE4CE14" wp14:textId="77777777">
            <w:r>
              <w:t>[Complete]</w:t>
            </w:r>
          </w:p>
        </w:tc>
      </w:tr>
      <w:tr xmlns:wp14="http://schemas.microsoft.com/office/word/2010/wordml" w14:paraId="78BE30E4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F645D1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9FA443A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20652A8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06E0BA6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7B4D235" wp14:textId="77777777">
            <w:r>
              <w:t>[Complete]</w:t>
            </w:r>
          </w:p>
        </w:tc>
      </w:tr>
      <w:tr xmlns:wp14="http://schemas.microsoft.com/office/word/2010/wordml" w14:paraId="6471658F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EEB093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E1E59F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3822ED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DEFE02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595C022" wp14:textId="77777777">
            <w:r>
              <w:t>[Complete]</w:t>
            </w:r>
          </w:p>
        </w:tc>
      </w:tr>
      <w:tr xmlns:wp14="http://schemas.microsoft.com/office/word/2010/wordml" w14:paraId="66563CAA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D5DA805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3CB24D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3A0027C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368E90F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92F27A7" wp14:textId="77777777">
            <w:r>
              <w:t>[Complete]</w:t>
            </w:r>
          </w:p>
        </w:tc>
      </w:tr>
      <w:tr xmlns:wp14="http://schemas.microsoft.com/office/word/2010/wordml" w14:paraId="42EDB44B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1863D9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8E052B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B34FE9A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F5AE72E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75AEBDE" wp14:textId="77777777">
            <w:r>
              <w:t>[Complete]</w:t>
            </w:r>
          </w:p>
        </w:tc>
      </w:tr>
      <w:tr xmlns:wp14="http://schemas.microsoft.com/office/word/2010/wordml" w14:paraId="1528CB1E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0C670C8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69CE63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4B92006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3FBDB29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49CBC8E" wp14:textId="77777777">
            <w:r>
              <w:t>[Complete]</w:t>
            </w:r>
          </w:p>
        </w:tc>
      </w:tr>
    </w:tbl>
    <w:p xmlns:wp14="http://schemas.microsoft.com/office/word/2010/wordml" w14:paraId="72A3D3EC" wp14:textId="77777777">
      <w:pPr>
        <w:spacing w:after="20"/>
      </w:pPr>
    </w:p>
    <w:p xmlns:wp14="http://schemas.microsoft.com/office/word/2010/wordml" w14:paraId="40666915" wp14:textId="77777777">
      <w:pPr>
        <w:pStyle w:val="Heading1"/>
      </w:pPr>
      <w:r>
        <w:t>Building continuity arrangements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xmlns:wp14="http://schemas.microsoft.com/office/word/2010/wordml" w14:paraId="2BC961DF" wp14:textId="77777777">
        <w:trPr>
          <w:tblHeader w:val="true"/>
        </w:trPr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7CF76ED" wp14:textId="77777777">
            <w:pPr>
              <w:jc w:val="center"/>
            </w:pPr>
            <w:r>
              <w:rPr>
                <w:b/>
                <w:color w:val="FFFFFF"/>
              </w:rPr>
              <w:t>Issue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590C468" wp14:textId="77777777">
            <w:pPr>
              <w:jc w:val="center"/>
            </w:pPr>
            <w:r>
              <w:rPr>
                <w:b/>
                <w:color w:val="FFFFFF"/>
              </w:rPr>
              <w:t>Impact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7ED5421" wp14:textId="77777777">
            <w:pPr>
              <w:jc w:val="center"/>
            </w:pPr>
            <w:r>
              <w:rPr>
                <w:b/>
                <w:color w:val="FFFFFF"/>
              </w:rPr>
              <w:t>Primary arrangement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772047C" wp14:textId="77777777">
            <w:pPr>
              <w:jc w:val="center"/>
            </w:pPr>
            <w:r>
              <w:rPr>
                <w:b/>
                <w:color w:val="FFFFFF"/>
              </w:rPr>
              <w:t>Fallback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68A569D" wp14:textId="77777777">
            <w:pPr>
              <w:jc w:val="center"/>
            </w:pPr>
            <w:r>
              <w:rPr>
                <w:b/>
                <w:color w:val="FFFFFF"/>
              </w:rPr>
              <w:t>Owner</w:t>
            </w:r>
          </w:p>
        </w:tc>
      </w:tr>
      <w:tr xmlns:wp14="http://schemas.microsoft.com/office/word/2010/wordml" w14:paraId="57FF9796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ACA5896" wp14:textId="77777777">
            <w:r>
              <w:t>Loss of access / premises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93F9C9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69D12D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5EAEB7C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B40F73B" wp14:textId="77777777">
            <w:r>
              <w:t>[Complete]</w:t>
            </w:r>
          </w:p>
        </w:tc>
      </w:tr>
      <w:tr xmlns:wp14="http://schemas.microsoft.com/office/word/2010/wordml" w14:paraId="442C3FEB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911BB55" wp14:textId="77777777">
            <w:r>
              <w:t>Loss of power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D915AD5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0723669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7F436C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7D72DF4" wp14:textId="77777777">
            <w:r>
              <w:t>[Complete]</w:t>
            </w:r>
          </w:p>
        </w:tc>
      </w:tr>
      <w:tr xmlns:wp14="http://schemas.microsoft.com/office/word/2010/wordml" w14:paraId="16B62AB5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E6EB3C3" wp14:textId="77777777">
            <w:r>
              <w:t>Loss of water / toilets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C74BF5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E3037B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C0FCD7F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5DF3BF7" wp14:textId="77777777">
            <w:r>
              <w:t>[Complete]</w:t>
            </w:r>
          </w:p>
        </w:tc>
      </w:tr>
      <w:tr xmlns:wp14="http://schemas.microsoft.com/office/word/2010/wordml" w14:paraId="24E4D2C9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6170F6F" wp14:textId="77777777">
            <w:r>
              <w:t>Loss of heating / cooling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814C1DC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F6B0E6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A7B308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3F9DFEF" wp14:textId="77777777">
            <w:r>
              <w:t>[Complete]</w:t>
            </w:r>
          </w:p>
        </w:tc>
      </w:tr>
      <w:tr xmlns:wp14="http://schemas.microsoft.com/office/word/2010/wordml" w14:paraId="56D6C899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A0A5FEC" wp14:textId="77777777">
            <w:r>
              <w:t>Loss of IT / telecoms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A7BD61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D02099F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8A8282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A808811" wp14:textId="77777777">
            <w:r>
              <w:t>[Complete]</w:t>
            </w:r>
          </w:p>
        </w:tc>
      </w:tr>
      <w:tr xmlns:wp14="http://schemas.microsoft.com/office/word/2010/wordml" w14:paraId="330F03E6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7D2BA65" wp14:textId="77777777">
            <w:r>
              <w:t>Loss of security / access control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AEFB7B9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58E8868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5807473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82336F5" wp14:textId="77777777">
            <w:r>
              <w:t>[Complete]</w:t>
            </w:r>
          </w:p>
        </w:tc>
      </w:tr>
      <w:tr xmlns:wp14="http://schemas.microsoft.com/office/word/2010/wordml" w14:paraId="33220306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270AC2A" wp14:textId="77777777">
            <w:r>
              <w:t>Loss of facilities supplier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AA29BC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5238069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A10456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9E2016B" wp14:textId="77777777">
            <w:r>
              <w:t>[Complete]</w:t>
            </w:r>
          </w:p>
        </w:tc>
      </w:tr>
      <w:tr xmlns:wp14="http://schemas.microsoft.com/office/word/2010/wordml" w14:paraId="6094495A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681D84A" wp14:textId="77777777">
            <w:r>
              <w:t>Loss of records / equipment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24CF1B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3338D4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D2DAF9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76ADFC1" wp14:textId="77777777">
            <w:r>
              <w:t>[Complete]</w:t>
            </w:r>
          </w:p>
        </w:tc>
      </w:tr>
    </w:tbl>
    <w:p xmlns:wp14="http://schemas.microsoft.com/office/word/2010/wordml" w14:paraId="0D0B940D" wp14:textId="77777777">
      <w:pPr>
        <w:spacing w:after="20"/>
      </w:pPr>
    </w:p>
    <w:p xmlns:wp14="http://schemas.microsoft.com/office/word/2010/wordml" w14:paraId="325C78E8" wp14:textId="77777777">
      <w:pPr>
        <w:pStyle w:val="Heading1"/>
      </w:pPr>
      <w:r>
        <w:t>Communications and welfare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xmlns:wp14="http://schemas.microsoft.com/office/word/2010/wordml" w14:paraId="0B1F3597" wp14:textId="77777777">
        <w:trPr>
          <w:tblHeader w:val="true"/>
        </w:trPr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FCFFB2C" wp14:textId="77777777">
            <w:pPr>
              <w:jc w:val="center"/>
            </w:pPr>
            <w:r>
              <w:rPr>
                <w:b/>
                <w:color w:val="FFFFFF"/>
              </w:rPr>
              <w:t>Audience / need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CA69845" wp14:textId="77777777">
            <w:pPr>
              <w:jc w:val="center"/>
            </w:pPr>
            <w:r>
              <w:rPr>
                <w:b/>
                <w:color w:val="FFFFFF"/>
              </w:rPr>
              <w:t>Message or arrangement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5681134" wp14:textId="77777777">
            <w:pPr>
              <w:jc w:val="center"/>
            </w:pPr>
            <w:r>
              <w:rPr>
                <w:b/>
                <w:color w:val="FFFFFF"/>
              </w:rPr>
              <w:t>Method / fallback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420ECAC" wp14:textId="77777777">
            <w:pPr>
              <w:jc w:val="center"/>
            </w:pPr>
            <w:r>
              <w:rPr>
                <w:b/>
                <w:color w:val="FFFFFF"/>
              </w:rPr>
              <w:t>Owner / next update</w:t>
            </w:r>
          </w:p>
        </w:tc>
      </w:tr>
      <w:tr xmlns:wp14="http://schemas.microsoft.com/office/word/2010/wordml" w14:paraId="2B34DCF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C177793" wp14:textId="77777777">
            <w:r>
              <w:t>Evacuated staff and visitors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2B460B6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A04DF7C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61F7AA1" wp14:textId="77777777">
            <w:r>
              <w:t>[Complete]</w:t>
            </w:r>
          </w:p>
        </w:tc>
      </w:tr>
      <w:tr xmlns:wp14="http://schemas.microsoft.com/office/word/2010/wordml" w14:paraId="7AABE46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EF00E66" wp14:textId="77777777">
            <w:r>
              <w:t>Other staff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3F447FF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B905932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45998A4" wp14:textId="77777777">
            <w:r>
              <w:t>[Complete]</w:t>
            </w:r>
          </w:p>
        </w:tc>
      </w:tr>
      <w:tr xmlns:wp14="http://schemas.microsoft.com/office/word/2010/wordml" w14:paraId="4CFB49BC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3D570AF" wp14:textId="77777777">
            <w:r>
              <w:t>Customers / public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A9E6BE0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6CAA186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F3872B7" wp14:textId="77777777">
            <w:r>
              <w:t>[Complete]</w:t>
            </w:r>
          </w:p>
        </w:tc>
      </w:tr>
      <w:tr xmlns:wp14="http://schemas.microsoft.com/office/word/2010/wordml" w14:paraId="59CF1B4B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6BE8320" wp14:textId="77777777">
            <w:r>
              <w:t>Tenants / partners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37B6545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1050796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1E2D5FF" wp14:textId="77777777">
            <w:r>
              <w:t>[Complete]</w:t>
            </w:r>
          </w:p>
        </w:tc>
      </w:tr>
      <w:tr xmlns:wp14="http://schemas.microsoft.com/office/word/2010/wordml" w14:paraId="5E69517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FD16968" wp14:textId="77777777">
            <w:r>
              <w:t>Landlord / facilities / insurer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33ED94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ED40592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47480FE" wp14:textId="77777777">
            <w:r>
              <w:t>[Complete]</w:t>
            </w:r>
          </w:p>
        </w:tc>
      </w:tr>
      <w:tr xmlns:wp14="http://schemas.microsoft.com/office/word/2010/wordml" w14:paraId="62065C0F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0913AEB" wp14:textId="77777777">
            <w:r>
              <w:t>Shelter, mobility, medication and travel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F5EA71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2DE81C0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715C156" wp14:textId="77777777">
            <w:r>
              <w:t>[Complete]</w:t>
            </w:r>
          </w:p>
        </w:tc>
      </w:tr>
      <w:tr xmlns:wp14="http://schemas.microsoft.com/office/word/2010/wordml" w14:paraId="44DEBDD1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F8E422D" wp14:textId="77777777">
            <w:r>
              <w:t>Ongoing staff support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5B6F279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85F125D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C8E69A3" wp14:textId="77777777">
            <w:r>
              <w:t>[Complete]</w:t>
            </w:r>
          </w:p>
        </w:tc>
      </w:tr>
    </w:tbl>
    <w:p xmlns:wp14="http://schemas.microsoft.com/office/word/2010/wordml" w14:paraId="0E27B00A" wp14:textId="77777777">
      <w:pPr>
        <w:spacing w:after="20"/>
      </w:pPr>
    </w:p>
    <w:p xmlns:wp14="http://schemas.microsoft.com/office/word/2010/wordml" w14:paraId="29EBF0FF" wp14:textId="77777777">
      <w:pPr>
        <w:pStyle w:val="Heading1"/>
      </w:pPr>
      <w:r>
        <w:t>Recovery and reoccupation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xmlns:wp14="http://schemas.microsoft.com/office/word/2010/wordml" w14:paraId="5248DC1A" wp14:textId="77777777">
        <w:trPr>
          <w:tblHeader w:val="true"/>
        </w:trPr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A7592F0" wp14:textId="77777777">
            <w:pPr>
              <w:jc w:val="center"/>
            </w:pPr>
            <w:r>
              <w:rPr>
                <w:b/>
                <w:color w:val="FFFFFF"/>
              </w:rPr>
              <w:t>Check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F1DA59A" wp14:textId="77777777">
            <w:pPr>
              <w:jc w:val="center"/>
            </w:pPr>
            <w:r>
              <w:rPr>
                <w:b/>
                <w:color w:val="FFFFFF"/>
              </w:rPr>
              <w:t>Evidence / decision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8D48ECF" wp14:textId="77777777">
            <w:pPr>
              <w:jc w:val="center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B477452" wp14:textId="77777777">
            <w:pPr>
              <w:jc w:val="center"/>
            </w:pPr>
            <w:r>
              <w:rPr>
                <w:b/>
                <w:color w:val="FFFFFF"/>
              </w:rPr>
              <w:t>Complete</w:t>
            </w:r>
          </w:p>
        </w:tc>
      </w:tr>
      <w:tr xmlns:wp14="http://schemas.microsoft.com/office/word/2010/wordml" w14:paraId="62C599AF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55FF9BE" wp14:textId="77777777">
            <w:r>
              <w:t>Competent confirmation that intended use is safe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F01B45F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E841BD8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EBD046F" wp14:textId="77777777">
            <w:r>
              <w:t>[Complete]</w:t>
            </w:r>
          </w:p>
        </w:tc>
      </w:tr>
      <w:tr xmlns:wp14="http://schemas.microsoft.com/office/word/2010/wordml" w14:paraId="19A3FC1A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F79A62E" wp14:textId="77777777">
            <w:r>
              <w:t>Utilities and critical systems available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5E6CCF6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A0DFBF7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7794F64" wp14:textId="77777777">
            <w:r>
              <w:t>[Complete]</w:t>
            </w:r>
          </w:p>
        </w:tc>
      </w:tr>
      <w:tr xmlns:wp14="http://schemas.microsoft.com/office/word/2010/wordml" w14:paraId="59769AA3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AA2B8F2" wp14:textId="77777777">
            <w:r>
              <w:t>Access, alarms, security and fire arrangements working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FD78A91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84525EF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B768389" wp14:textId="77777777">
            <w:r>
              <w:t>[Complete]</w:t>
            </w:r>
          </w:p>
        </w:tc>
      </w:tr>
      <w:tr xmlns:wp14="http://schemas.microsoft.com/office/word/2010/wordml" w14:paraId="333ED9F7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0DED506" wp14:textId="77777777">
            <w:r>
              <w:t>Accessibility and welfare arrangements in place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85A739A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62A7C4B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845075E" wp14:textId="77777777">
            <w:r>
              <w:t>[Complete]</w:t>
            </w:r>
          </w:p>
        </w:tc>
      </w:tr>
      <w:tr xmlns:wp14="http://schemas.microsoft.com/office/word/2010/wordml" w14:paraId="7A9254E5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0EB968E" wp14:textId="77777777">
            <w:r>
              <w:t>Priority staffing and workspace confirmed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D9A9A28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E5D2C01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43A9087" wp14:textId="77777777">
            <w:r>
              <w:t>[Complete]</w:t>
            </w:r>
          </w:p>
        </w:tc>
      </w:tr>
      <w:tr xmlns:wp14="http://schemas.microsoft.com/office/word/2010/wordml" w14:paraId="16C91B50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EA4BA4F" wp14:textId="77777777">
            <w:r>
              <w:t>IT and specialist equipment tested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2CFF51B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78884EA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3952FE6" wp14:textId="77777777">
            <w:r>
              <w:t>[Complete]</w:t>
            </w:r>
          </w:p>
        </w:tc>
      </w:tr>
      <w:tr xmlns:wp14="http://schemas.microsoft.com/office/word/2010/wordml" w14:paraId="54E6C243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F3A32A2" wp14:textId="77777777">
            <w:r>
              <w:t>Stakeholders informed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4D78E77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4191DFB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14488E36" wp14:textId="77777777">
            <w:r>
              <w:t>[Complete]</w:t>
            </w:r>
          </w:p>
        </w:tc>
      </w:tr>
      <w:tr xmlns:wp14="http://schemas.microsoft.com/office/word/2010/wordml" w14:paraId="3B88096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8A75F39" wp14:textId="77777777">
            <w:r>
              <w:t>Restrictions and next review recorded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FA01D19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288D101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B9925DB" wp14:textId="77777777">
            <w:r>
              <w:t>[Complete]</w:t>
            </w:r>
          </w:p>
        </w:tc>
      </w:tr>
    </w:tbl>
    <w:p xmlns:wp14="http://schemas.microsoft.com/office/word/2010/wordml" w14:paraId="60061E4C" wp14:textId="77777777">
      <w:pPr>
        <w:spacing w:after="20"/>
      </w:pPr>
    </w:p>
    <w:p xmlns:wp14="http://schemas.microsoft.com/office/word/2010/wordml" w14:paraId="7656B640" wp14:textId="77777777">
      <w:pPr>
        <w:pStyle w:val="Heading1"/>
      </w:pPr>
      <w:r>
        <w:t>Emergency procedure register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xmlns:wp14="http://schemas.microsoft.com/office/word/2010/wordml" w14:paraId="066544D6" wp14:textId="77777777">
        <w:trPr>
          <w:tblHeader w:val="true"/>
        </w:trPr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B5AB5D5" wp14:textId="77777777">
            <w:pPr>
              <w:jc w:val="center"/>
            </w:pPr>
            <w:r>
              <w:rPr>
                <w:b/>
                <w:color w:val="FFFFFF"/>
              </w:rPr>
              <w:t>Procedure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1B340E8" wp14:textId="77777777">
            <w:pPr>
              <w:jc w:val="center"/>
            </w:pPr>
            <w:r>
              <w:rPr>
                <w:b/>
                <w:color w:val="FFFFFF"/>
              </w:rPr>
              <w:t>Controlled source / location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787A946" wp14:textId="77777777">
            <w:pPr>
              <w:jc w:val="center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w="2556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B760D41" wp14:textId="77777777">
            <w:pPr>
              <w:jc w:val="center"/>
            </w:pPr>
            <w:r>
              <w:rPr>
                <w:b/>
                <w:color w:val="FFFFFF"/>
              </w:rPr>
              <w:t>Version / date</w:t>
            </w:r>
          </w:p>
        </w:tc>
      </w:tr>
      <w:tr xmlns:wp14="http://schemas.microsoft.com/office/word/2010/wordml" w14:paraId="27358FC6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F274205" wp14:textId="77777777">
            <w:r>
              <w:t>Fire / evacuation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4507AFC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088AC3A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8688F47" wp14:textId="77777777">
            <w:r>
              <w:t>[Complete]</w:t>
            </w:r>
          </w:p>
        </w:tc>
      </w:tr>
      <w:tr xmlns:wp14="http://schemas.microsoft.com/office/word/2010/wordml" w14:paraId="514F6FBA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17DB941" wp14:textId="77777777">
            <w:r>
              <w:t>Bomb threat / suspicious item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68AA630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B2BECDF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B8FFACA" wp14:textId="77777777">
            <w:r>
              <w:t>[Complete]</w:t>
            </w:r>
          </w:p>
        </w:tc>
      </w:tr>
      <w:tr xmlns:wp14="http://schemas.microsoft.com/office/word/2010/wordml" w14:paraId="294259B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7F4C092" wp14:textId="77777777">
            <w:r>
              <w:t>Lockdown / protective security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228F8C03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F123543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44CFF17" wp14:textId="77777777">
            <w:r>
              <w:t>[Complete]</w:t>
            </w:r>
          </w:p>
        </w:tc>
      </w:tr>
      <w:tr xmlns:wp14="http://schemas.microsoft.com/office/word/2010/wordml" w14:paraId="0A5670EE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B23DE94" wp14:textId="77777777">
            <w:r>
              <w:t>Utility failure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D3E4B4F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1723312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F4C940F" wp14:textId="77777777">
            <w:r>
              <w:t>[Complete]</w:t>
            </w:r>
          </w:p>
        </w:tc>
      </w:tr>
      <w:tr xmlns:wp14="http://schemas.microsoft.com/office/word/2010/wordml" w14:paraId="3EE2C334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27A73B5" wp14:textId="77777777">
            <w:r>
              <w:t>Flood / water ingress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66CE92E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5004D48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1469A58" wp14:textId="77777777">
            <w:r>
              <w:t>[Complete]</w:t>
            </w:r>
          </w:p>
        </w:tc>
      </w:tr>
      <w:tr xmlns:wp14="http://schemas.microsoft.com/office/word/2010/wordml" w14:paraId="2ECB3D98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06E5B28" wp14:textId="77777777">
            <w:r>
              <w:t>Cyber incident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B81FB15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18B1A0B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4564073" wp14:textId="77777777">
            <w:r>
              <w:t>[Complete]</w:t>
            </w:r>
          </w:p>
        </w:tc>
      </w:tr>
      <w:tr xmlns:wp14="http://schemas.microsoft.com/office/word/2010/wordml" w14:paraId="6254784B" wp14:textId="77777777"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D396272" wp14:textId="77777777">
            <w:r>
              <w:t>Building reoccupation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C23E019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38B8156" wp14:textId="77777777">
            <w:r>
              <w:t>[Complete]</w:t>
            </w:r>
          </w:p>
        </w:tc>
        <w:tc>
          <w:tcPr>
            <w:tcW w:w="2556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1B2A448" wp14:textId="77777777">
            <w:r>
              <w:t>[Complete]</w:t>
            </w:r>
          </w:p>
        </w:tc>
      </w:tr>
    </w:tbl>
    <w:p xmlns:wp14="http://schemas.microsoft.com/office/word/2010/wordml" w14:paraId="44EAFD9C" wp14:textId="77777777">
      <w:pPr>
        <w:spacing w:after="20"/>
      </w:pPr>
    </w:p>
    <w:p xmlns:wp14="http://schemas.microsoft.com/office/word/2010/wordml" w14:paraId="120D7C46" wp14:textId="77777777">
      <w:pPr>
        <w:pStyle w:val="Heading1"/>
      </w:pPr>
      <w:r>
        <w:t>Incident log</w:t>
      </w:r>
    </w:p>
    <w:tbl>
      <w:tblPr>
        <w:tblStyle w:val="TableGrid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xmlns:wp14="http://schemas.microsoft.com/office/word/2010/wordml" w14:paraId="6FD97284" wp14:textId="77777777">
        <w:trPr>
          <w:tblHeader w:val="true"/>
        </w:trPr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3FF7663" wp14:textId="77777777">
            <w:pPr>
              <w:jc w:val="center"/>
            </w:pPr>
            <w:r>
              <w:rPr>
                <w:b/>
                <w:color w:val="FFFFFF"/>
              </w:rPr>
              <w:t>Date / time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7F628CD" wp14:textId="77777777">
            <w:pPr>
              <w:jc w:val="center"/>
            </w:pPr>
            <w:r>
              <w:rPr>
                <w:b/>
                <w:color w:val="FFFFFF"/>
              </w:rPr>
              <w:t>Information / source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54705ED" wp14:textId="77777777">
            <w:pPr>
              <w:jc w:val="center"/>
            </w:pPr>
            <w:r>
              <w:rPr>
                <w:b/>
                <w:color w:val="FFFFFF"/>
              </w:rPr>
              <w:t>Action / decision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74E1824" wp14:textId="77777777">
            <w:pPr>
              <w:jc w:val="center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w="2045" w:type="dxa"/>
            <w:shd w:fill="156082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B9FBFDD" wp14:textId="77777777">
            <w:pPr>
              <w:jc w:val="center"/>
            </w:pPr>
            <w:r>
              <w:rPr>
                <w:b/>
                <w:color w:val="FFFFFF"/>
              </w:rPr>
              <w:t>Status</w:t>
            </w:r>
          </w:p>
        </w:tc>
      </w:tr>
      <w:tr xmlns:wp14="http://schemas.microsoft.com/office/word/2010/wordml" w14:paraId="09987BC5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0BD7C36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2818CD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35114F5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CBA4773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30EB585" wp14:textId="77777777">
            <w:r>
              <w:t>[Complete]</w:t>
            </w:r>
          </w:p>
        </w:tc>
      </w:tr>
      <w:tr xmlns:wp14="http://schemas.microsoft.com/office/word/2010/wordml" w14:paraId="3F7D1773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0B6CE2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A94FAEE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55D21009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43446F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B3D9A53" wp14:textId="77777777">
            <w:r>
              <w:t>[Complete]</w:t>
            </w:r>
          </w:p>
        </w:tc>
      </w:tr>
      <w:tr xmlns:wp14="http://schemas.microsoft.com/office/word/2010/wordml" w14:paraId="203A44CE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08C4903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B82ADD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2D6689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BD1806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7BD0E8F" wp14:textId="77777777">
            <w:r>
              <w:t>[Complete]</w:t>
            </w:r>
          </w:p>
        </w:tc>
      </w:tr>
      <w:tr xmlns:wp14="http://schemas.microsoft.com/office/word/2010/wordml" w14:paraId="15BA87AD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1554BCC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7710C7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340C5C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3EC8D03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594F281" wp14:textId="77777777">
            <w:r>
              <w:t>[Complete]</w:t>
            </w:r>
          </w:p>
        </w:tc>
      </w:tr>
      <w:tr xmlns:wp14="http://schemas.microsoft.com/office/word/2010/wordml" w14:paraId="2AE83DC9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108410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C5AF99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62C891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EE823C4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72E3B920" wp14:textId="77777777">
            <w:r>
              <w:t>[Complete]</w:t>
            </w:r>
          </w:p>
        </w:tc>
      </w:tr>
      <w:tr xmlns:wp14="http://schemas.microsoft.com/office/word/2010/wordml" w14:paraId="340E5C9A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CFF5490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7AC76DE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428A002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B3A60FB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4B9026A8" wp14:textId="77777777">
            <w:r>
              <w:t>[Complete]</w:t>
            </w:r>
          </w:p>
        </w:tc>
      </w:tr>
      <w:tr xmlns:wp14="http://schemas.microsoft.com/office/word/2010/wordml" w14:paraId="2C0F9DB8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4ADB81E3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53E46B0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8CCC1E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6E804CE7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 w14:paraId="3D5B44B9" wp14:textId="77777777">
            <w:r>
              <w:t>[Complete]</w:t>
            </w:r>
          </w:p>
        </w:tc>
      </w:tr>
      <w:tr xmlns:wp14="http://schemas.microsoft.com/office/word/2010/wordml" w14:paraId="69BB0E0F" wp14:textId="77777777"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3D176E71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07A9F22A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6B1441D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612D53C8" wp14:textId="77777777">
            <w:r>
              <w:t>[Complete]</w:t>
            </w:r>
          </w:p>
        </w:tc>
        <w:tc>
          <w:tcPr>
            <w:tcW w:w="2045" w:type="dx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F3F7FA"/>
          </w:tcPr>
          <w:p w14:paraId="20FC8B2B" wp14:textId="77777777">
            <w:r>
              <w:t>[Complete]</w:t>
            </w:r>
          </w:p>
        </w:tc>
      </w:tr>
    </w:tbl>
    <w:p xmlns:wp14="http://schemas.microsoft.com/office/word/2010/wordml" w14:paraId="4B94D5A5" wp14:textId="77777777">
      <w:pPr>
        <w:spacing w:after="20"/>
      </w:pP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2FC576BF" wp14:textId="77777777">
    <w:pPr>
      <w:pStyle w:val="Footer"/>
      <w:jc w:val="center"/>
    </w:pPr>
    <w:r>
      <w:rPr>
        <w:rFonts w:ascii="Aptos" w:hAnsi="Aptos"/>
        <w:color w:val="666666"/>
        <w:sz w:val="16"/>
      </w:rPr>
      <w:t xml:space="preserve">Practical resilience template | Review and adapt locally |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4D29D007" w:rsidP="4D29D007" w:rsidRDefault="4D29D007" w14:paraId="27D5AAA8" w14:textId="5CB5110F">
    <w:pPr>
      <w:pStyle w:val="Header"/>
      <w:jc w:val="right"/>
    </w:pPr>
    <w:r w:rsidRPr="4D29D007" w:rsidR="4D29D007">
      <w:rPr>
        <w:rFonts w:ascii="Aptos" w:hAnsi="Aptos" w:eastAsia="Aptos" w:cs="Aptos"/>
        <w:color w:val="156082"/>
        <w:sz w:val="16"/>
        <w:szCs w:val="16"/>
      </w:rPr>
      <w:t>SME Business Continuity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D29D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25E5B9B1-EF0D-4D34-B39C-B0D13046D9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00" w:line="259" w:lineRule="auto"/>
    </w:pPr>
    <w:rPr>
      <w:rFonts w:ascii="Aptos" w:hAnsi="Aptos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5608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ptos Display" w:hAnsi="Aptos Display" w:asciiTheme="majorHAnsi" w:hAnsiTheme="majorHAnsi" w:eastAsiaTheme="majorEastAsia" w:cstheme="majorBidi"/>
      <w:b/>
      <w:bCs/>
      <w:color w:val="15608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="Aptos Display" w:hAnsi="Aptos Display" w:asciiTheme="majorHAnsi" w:hAnsiTheme="majorHAnsi" w:eastAsiaTheme="majorEastAsia" w:cstheme="majorBidi"/>
      <w:b/>
      <w:bCs/>
      <w:color w:val="1F1F1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before="200" w:after="1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56082"/>
      <w:spacing w:val="5"/>
      <w:kern w:val="28"/>
      <w:sz w:val="48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mallNote" w:customStyle="1">
    <w:name w:val="Small Note"/>
    <w:rPr>
      <w:rFonts w:ascii="Aptos" w:hAnsi="Aptos"/>
      <w:color w:val="666666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Gill Muncaster (JEPU)</dc:creator>
  <keywords/>
  <dc:description>generated by python-docx</dc:description>
  <lastModifiedBy>Gill Muncaster (JEPU)</lastModifiedBy>
  <revision>2</revision>
  <dcterms:created xsi:type="dcterms:W3CDTF">2026-09-02T10:33:34.5211946Z</dcterms:created>
  <dcterms:modified xsi:type="dcterms:W3CDTF">2026-09-02T10:45:20.0479654Z</dcterms:modified>
  <category/>
</coreProperties>
</file>